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REGON: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USŁUG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Wykonanych w okresie ostatnich trzech lat przed upływem terminu składania ofert, a jeżeli okres prowadzonej działalności jest krótszy                 w tym okresie usług zgodnych z przedmiotem zamówienia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tbl>
      <w:tblPr>
        <w:tblStyle w:val="Tabela-Siatka"/>
        <w:tblW w:w="9810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9"/>
        <w:gridCol w:w="2325"/>
        <w:gridCol w:w="1340"/>
        <w:gridCol w:w="1590"/>
        <w:gridCol w:w="1651"/>
        <w:gridCol w:w="2324"/>
      </w:tblGrid>
      <w:tr>
        <w:trPr>
          <w:trHeight w:val="680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Rodzaj prowadzonych usług (krótki opis)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Powierzchnia klatek w m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ny1"/>
              <w:widowControl w:val="false"/>
              <w:suppressAutoHyphens w:val="true"/>
              <w:spacing w:before="0" w:after="0"/>
              <w:ind w:right="284" w:hanging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lang w:val="pl-PL"/>
              </w:rPr>
              <w:t>Powierzchnia chodników w m</w:t>
            </w:r>
            <w:r>
              <w:rPr>
                <w:rFonts w:cs="Times New Roman"/>
                <w:color w:val="000000"/>
                <w:kern w:val="0"/>
                <w:vertAlign w:val="superscript"/>
                <w:lang w:val="pl-PL"/>
              </w:rPr>
              <w:t>2</w:t>
            </w:r>
          </w:p>
        </w:tc>
        <w:tc>
          <w:tcPr>
            <w:tcW w:w="1651" w:type="dxa"/>
            <w:tcBorders/>
            <w:vAlign w:val="center"/>
          </w:tcPr>
          <w:p>
            <w:pPr>
              <w:pStyle w:val="Normalny1"/>
              <w:widowControl w:val="false"/>
              <w:suppressAutoHyphens w:val="true"/>
              <w:spacing w:before="0" w:after="0"/>
              <w:ind w:right="284" w:hanging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lang w:val="pl-PL"/>
              </w:rPr>
              <w:t>Data wykonania (termin rozpoczęcia i zakończenia dd-mm-rrrr usługi)</w:t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ny1"/>
              <w:widowControl w:val="false"/>
              <w:suppressAutoHyphens w:val="true"/>
              <w:spacing w:before="0" w:after="0"/>
              <w:ind w:right="284" w:hanging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lang w:val="pl-PL"/>
              </w:rPr>
              <w:t>Podmioty na rzecz których usługi zostały wykonane (nazwa, siedziba)</w:t>
            </w:r>
          </w:p>
        </w:tc>
      </w:tr>
      <w:tr>
        <w:trPr/>
        <w:tc>
          <w:tcPr>
            <w:tcW w:w="5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6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</w:tr>
      <w:tr>
        <w:trPr/>
        <w:tc>
          <w:tcPr>
            <w:tcW w:w="5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6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</w:tr>
      <w:tr>
        <w:trPr/>
        <w:tc>
          <w:tcPr>
            <w:tcW w:w="5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Do wykazu należy dołączyć dowody należytego wykonania usług ze wskazaniem czy zostały wykonane należycie i prawidłowo ukończone (</w:t>
      </w:r>
      <w:r>
        <w:rPr>
          <w:rFonts w:cs="Times New Roman" w:ascii="Times New Roman" w:hAnsi="Times New Roman"/>
          <w:bCs/>
          <w:sz w:val="20"/>
        </w:rPr>
        <w:t>np. protokół odbioru, referencje, poświadczenie).</w:t>
      </w:r>
    </w:p>
    <w:p>
      <w:pPr>
        <w:pStyle w:val="Normal"/>
        <w:spacing w:before="0" w:after="20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3472785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zaproszenia do składania ofert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5e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35ebd"/>
    <w:rPr/>
  </w:style>
  <w:style w:type="character" w:styleId="StopkaZnak" w:customStyle="1">
    <w:name w:val="Stopka Znak"/>
    <w:basedOn w:val="DefaultParagraphFont"/>
    <w:uiPriority w:val="99"/>
    <w:qFormat/>
    <w:rsid w:val="00535eb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5e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35e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5ebd"/>
    <w:pPr>
      <w:spacing w:before="0" w:after="200"/>
      <w:ind w:left="720" w:hanging="0"/>
      <w:contextualSpacing/>
    </w:pPr>
    <w:rPr/>
  </w:style>
  <w:style w:type="paragraph" w:styleId="Normalny1">
    <w:name w:val="Normalny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ucida Sans"/>
      <w:color w:val="auto"/>
      <w:kern w:val="0"/>
      <w:sz w:val="20"/>
      <w:szCs w:val="20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LibreOffice/7.5.0.3$Windows_X86_64 LibreOffice_project/c21113d003cd3efa8c53188764377a8272d9d6de</Application>
  <AppVersion>15.0000</AppVersion>
  <Pages>1</Pages>
  <Words>103</Words>
  <Characters>676</Characters>
  <CharactersWithSpaces>777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2023-07-14T10:44:17Z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